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 xml:space="preserve">Форма 3 «Доверенность на уполномоченное лицо, имеющее право подписи </w:t>
      </w:r>
      <w:r w:rsidR="00F31D62">
        <w:rPr>
          <w:b/>
          <w:bCs/>
          <w:sz w:val="28"/>
          <w:szCs w:val="28"/>
        </w:rPr>
        <w:t xml:space="preserve">                  </w:t>
      </w:r>
      <w:r w:rsidRPr="00066C6C">
        <w:rPr>
          <w:b/>
          <w:bCs/>
          <w:sz w:val="28"/>
          <w:szCs w:val="28"/>
        </w:rPr>
        <w:t>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3612E6">
        <w:rPr>
          <w:sz w:val="28"/>
          <w:szCs w:val="28"/>
        </w:rPr>
        <w:t>3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2C6FE3">
        <w:rPr>
          <w:sz w:val="28"/>
          <w:szCs w:val="28"/>
        </w:rPr>
        <w:t>2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F31D62">
        <w:rPr>
          <w:sz w:val="28"/>
          <w:szCs w:val="28"/>
        </w:rPr>
        <w:t xml:space="preserve">                  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>–</w:t>
      </w:r>
      <w:r w:rsidR="002C6FE3">
        <w:rPr>
          <w:sz w:val="28"/>
          <w:szCs w:val="28"/>
        </w:rPr>
        <w:t xml:space="preserve"> киосков</w:t>
      </w:r>
      <w:r w:rsidRPr="00066C6C">
        <w:rPr>
          <w:sz w:val="28"/>
          <w:szCs w:val="28"/>
        </w:rPr>
        <w:t xml:space="preserve"> по продаже безалкогольных напитков (реестровый номер конкурсного отбора </w:t>
      </w:r>
      <w:r w:rsidR="00C43946">
        <w:rPr>
          <w:sz w:val="28"/>
          <w:szCs w:val="28"/>
        </w:rPr>
        <w:t>3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2C6FE3">
        <w:rPr>
          <w:sz w:val="28"/>
          <w:szCs w:val="28"/>
        </w:rPr>
        <w:t>2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0E3242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6FE3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2E6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6D18CC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83135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D3612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3946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1D62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2049</Characters>
  <Application>Microsoft Office Word</Application>
  <DocSecurity>0</DocSecurity>
  <Lines>17</Lines>
  <Paragraphs>4</Paragraphs>
  <ScaleCrop>false</ScaleCrop>
  <Company>MoBIL GROUP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20</cp:revision>
  <cp:lastPrinted>2022-03-17T12:28:00Z</cp:lastPrinted>
  <dcterms:created xsi:type="dcterms:W3CDTF">2012-04-19T11:57:00Z</dcterms:created>
  <dcterms:modified xsi:type="dcterms:W3CDTF">2022-03-17T12:28:00Z</dcterms:modified>
</cp:coreProperties>
</file>